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23" w:rsidRDefault="00567B23" w:rsidP="00567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567B23" w:rsidRDefault="00567B23" w:rsidP="00567B23">
      <w:pPr>
        <w:pStyle w:val="c7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«Как играть с ребенком зимой»</w:t>
      </w:r>
    </w:p>
    <w:p w:rsidR="00567B23" w:rsidRDefault="00567B23" w:rsidP="00567B23">
      <w:pPr>
        <w:pStyle w:val="c11"/>
        <w:spacing w:before="0" w:beforeAutospacing="0" w:after="0" w:afterAutospacing="0"/>
        <w:ind w:firstLine="180"/>
        <w:rPr>
          <w:rStyle w:val="c2"/>
        </w:rPr>
      </w:pPr>
      <w:r>
        <w:rPr>
          <w:rStyle w:val="c2"/>
          <w:color w:val="000000"/>
          <w:sz w:val="28"/>
          <w:szCs w:val="28"/>
        </w:rPr>
        <w:t>В современном мире ребенку очень сложно гармонично развиваться. Век высоких технологий сводит наши движения к минимуму, а ведь дошкольный период жизни — важнейший этап в формировании здоровья ребенка, обеспечивающий единство физического, духовного, психического и интеллектуального развития.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Часто у нас не хватает времени позаниматься со своим ребенком. А ведь игры и упражнения для детей с участием родителей, например, зимние, помогут решить проблемы эмоциональных отношений между вами и вашим ребенком, подарить радость от совместной деятельности.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Прогулка — это источник новых впечатлений и радостных эмоций. Если продумать игры на прогулке с малышом заранее, то после нее он будет чувствовать себя бодрым и веселым, узнает много нового, а мама разделит радость игры со своим ребенком.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Хорошо, если ребенок зимой находится и играет на свежем воздухе до четырех-пяти часов в день. Нужно постепенно приучать малыша выходить на улицу в любую погоду, даже при температуре воздуха -10 градусов Цельсия. Однако продолжительность прогулки в таком случае сокращается до 40–60 минут. Все зависит от самочувствия ребенка, степени его закаленности, подвижности, от того, как он переносит мороз, ветер, влажность воздуха.</w:t>
      </w:r>
    </w:p>
    <w:p w:rsidR="00567B23" w:rsidRDefault="00567B23" w:rsidP="00567B23">
      <w:pPr>
        <w:pStyle w:val="c11"/>
        <w:spacing w:before="0" w:beforeAutospacing="0" w:after="0" w:afterAutospacing="0"/>
        <w:ind w:firstLine="180"/>
        <w:rPr>
          <w:rFonts w:ascii="Arial" w:hAnsi="Arial" w:cs="Arial"/>
          <w:sz w:val="22"/>
          <w:szCs w:val="22"/>
        </w:rPr>
      </w:pPr>
    </w:p>
    <w:p w:rsidR="00567B23" w:rsidRDefault="00567B23" w:rsidP="00567B23">
      <w:pPr>
        <w:pStyle w:val="c7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Примеры зимних игр для детей с участием родителей</w:t>
      </w:r>
    </w:p>
    <w:p w:rsidR="00567B23" w:rsidRDefault="00567B23" w:rsidP="00567B23">
      <w:pPr>
        <w:pStyle w:val="c7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567B23" w:rsidRDefault="00567B23" w:rsidP="00567B23">
      <w:pPr>
        <w:pStyle w:val="c11"/>
        <w:numPr>
          <w:ilvl w:val="0"/>
          <w:numId w:val="1"/>
        </w:numPr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«С кочки на кочку»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Игра заключается в следующем — мама чертит на снегу круги диаметром 30–40 сантиметров. Расстояние между кругами — 40–50 сантиметров. Малыш выступает в роли лягушонка. Ему надо прыгать с кочки на кочку (то есть из круга в круг), стараясь побыстрее перебраться с первой кочки на последнюю. Отталкиваться надо обязательно обеими ногами: присесть, согнув ноги в коленях, затем прыжок.</w:t>
      </w:r>
    </w:p>
    <w:p w:rsidR="00567B23" w:rsidRDefault="00567B23" w:rsidP="00567B23">
      <w:pPr>
        <w:pStyle w:val="c11"/>
        <w:spacing w:before="0" w:beforeAutospacing="0" w:after="0" w:afterAutospacing="0"/>
        <w:ind w:left="540"/>
        <w:rPr>
          <w:rStyle w:val="c2"/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2. «Сбеги с горочки»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Мама предлагает ребенку забраться на небольшую горку с пологим склоном, а потом медленно сбежать вниз, к ней в руки.</w:t>
      </w:r>
    </w:p>
    <w:p w:rsidR="00567B23" w:rsidRDefault="00567B23" w:rsidP="00567B23">
      <w:pPr>
        <w:pStyle w:val="c11"/>
        <w:spacing w:before="0" w:beforeAutospacing="0" w:after="0" w:afterAutospacing="0"/>
        <w:ind w:left="540"/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3. «Меткий стрелок»</w:t>
      </w:r>
    </w:p>
    <w:p w:rsidR="00567B23" w:rsidRDefault="00567B23" w:rsidP="00567B23">
      <w:pPr>
        <w:pStyle w:val="c11"/>
        <w:spacing w:before="0" w:beforeAutospacing="0" w:after="0" w:afterAutospacing="0"/>
        <w:ind w:left="540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Вместе с малышом мама делает куличики из снега, выстраивает их в ряд, помещает друг на друга. Мама учит малыша лепить снежки, предлагает снежком сбить нужный куличик. Мама должна показывать пример детям — вместе с ними кидать снежки и стараться попасть в цель. Следует требовать от малыша настойчивости, не разрешать сбивать куличики руками.</w:t>
      </w:r>
    </w:p>
    <w:p w:rsidR="00567B23" w:rsidRDefault="00567B23" w:rsidP="00567B23">
      <w:pPr>
        <w:pStyle w:val="c11"/>
        <w:spacing w:before="0" w:beforeAutospacing="0" w:after="0" w:afterAutospacing="0"/>
        <w:ind w:left="54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2"/>
          <w:b/>
          <w:bCs/>
          <w:color w:val="000000"/>
          <w:sz w:val="28"/>
          <w:szCs w:val="28"/>
        </w:rPr>
        <w:t>4. Игра «Ледяные дорожки»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Эта детская зимняя игра с участием родителей поможет ребенку научиться удерживать равновесие на льду. Ребенок идет по ледяной дорожке, передвигая ноги по льду, стараясь не упасть.</w:t>
      </w:r>
    </w:p>
    <w:p w:rsidR="00567B23" w:rsidRDefault="00567B23" w:rsidP="00567B23">
      <w:pPr>
        <w:pStyle w:val="c11"/>
        <w:spacing w:before="0" w:beforeAutospacing="0" w:after="0" w:afterAutospacing="0"/>
        <w:ind w:left="54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5. «Барьеры»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Мама лопатой собирает снег и превращает его в барьеры различной величины. Малыши быстро перебираются через все барьеры, не задев их.</w:t>
      </w:r>
    </w:p>
    <w:p w:rsidR="00567B23" w:rsidRDefault="00567B23" w:rsidP="00567B23">
      <w:pPr>
        <w:pStyle w:val="c11"/>
        <w:spacing w:before="0" w:beforeAutospacing="0" w:after="0" w:afterAutospacing="0"/>
        <w:ind w:left="54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6. «Детский хоккей»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Для этой игры понадобится детский набор для хоккея. Папа показывает малышу, как правильно держать клюшку, как бить ею по шайбе и куда надо стремиться попадать. Эта игра доступна как мальчикам, так и девочкам.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Маленькие дети не могут долго играть в одно и то же. После игры, которая потребовала от ребенка затраты энергии, можно пройтись c ним по парку, отдохнуть или перевести игру в спокойное русло. Однако, это не значит, что родителям надо брать малыша за руку и медленно ходить с ним по дорожкам. Предложите ему поиграть в более спокойную игру.</w:t>
      </w:r>
    </w:p>
    <w:p w:rsidR="00567B23" w:rsidRDefault="00567B23" w:rsidP="00567B23">
      <w:pPr>
        <w:pStyle w:val="c11"/>
        <w:spacing w:before="0" w:beforeAutospacing="0" w:after="0" w:afterAutospacing="0"/>
        <w:ind w:left="540"/>
        <w:rPr>
          <w:rStyle w:val="apple-converted-space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7. «Снеговик»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Папа лепит с малышом снеговика, дает ребенку веточки и просит ребенка сделать снеговику глаза, нос и рот.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этой игре важно не ограничиваться лепкой традиционного снеговика — ведь из снега, как и из пластилина, можно создавать самые разные и невероятные скульптурки и картины. Эта нехитрая детская игра при участии родителей познакомит ребенка с формами и размерами предметов. Можно вылепить гусеницу, черепаху, ежика с яблоками на иголках и других всевозможных зверушек с использованием шаров различного размера. Для украшения прихватите из дома старые пуговицы, орехи, горох, кругляшки морковки, фасоль и бусинки.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567B23" w:rsidRDefault="00567B23" w:rsidP="00567B23">
      <w:pPr>
        <w:pStyle w:val="c11"/>
        <w:spacing w:before="0" w:beforeAutospacing="0" w:after="0" w:afterAutospacing="0"/>
        <w:ind w:left="540"/>
        <w:rPr>
          <w:rStyle w:val="c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8. «Скати с горочки»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Папа сооружает небольшую, но крутую горку и делает несколько плотных снежков. Малыш должен скатить с горки все снежки по очереди, не упустить, не уронить и не раздавить ни одного.</w:t>
      </w:r>
    </w:p>
    <w:p w:rsidR="00567B23" w:rsidRDefault="00567B23" w:rsidP="00567B23">
      <w:pPr>
        <w:pStyle w:val="c11"/>
        <w:spacing w:before="0" w:beforeAutospacing="0" w:after="0" w:afterAutospacing="0"/>
        <w:ind w:left="54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9. «Следопыт»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Мама идет по чистому снегу, стараясь сделать шаги как можно меньше. Затем по этим следам отправляется ребенок. Его задача — попасть след в след.</w:t>
      </w:r>
    </w:p>
    <w:p w:rsidR="00567B23" w:rsidRDefault="00567B23" w:rsidP="00567B23">
      <w:pPr>
        <w:pStyle w:val="c11"/>
        <w:spacing w:before="0" w:beforeAutospacing="0" w:after="0" w:afterAutospacing="0"/>
        <w:ind w:left="54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2"/>
          <w:color w:val="000000"/>
          <w:sz w:val="28"/>
          <w:szCs w:val="28"/>
        </w:rPr>
        <w:t>В играх и забавах ребенок может долго находиться на свежем воздухе, не уставая.</w:t>
      </w:r>
    </w:p>
    <w:p w:rsidR="00567B23" w:rsidRDefault="00567B23" w:rsidP="00567B23">
      <w:pPr>
        <w:pStyle w:val="c11"/>
        <w:spacing w:before="0" w:beforeAutospacing="0" w:after="0" w:afterAutospacing="0"/>
        <w:ind w:left="540"/>
        <w:rPr>
          <w:rStyle w:val="c2"/>
          <w:color w:val="000000"/>
          <w:sz w:val="28"/>
          <w:szCs w:val="28"/>
        </w:rPr>
      </w:pPr>
    </w:p>
    <w:p w:rsidR="00567B23" w:rsidRDefault="00567B23" w:rsidP="00567B23">
      <w:pPr>
        <w:pStyle w:val="c11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</w:p>
    <w:p w:rsidR="00567B23" w:rsidRDefault="00567B23" w:rsidP="00567B23">
      <w:pPr>
        <w:pStyle w:val="c7"/>
        <w:spacing w:before="0" w:beforeAutospacing="0" w:after="0" w:afterAutospacing="0"/>
        <w:ind w:firstLine="1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Что пригодится на прогулке с зимними детскими играми:</w:t>
      </w:r>
    </w:p>
    <w:p w:rsidR="00567B23" w:rsidRDefault="00567B23" w:rsidP="00567B23">
      <w:pPr>
        <w:pStyle w:val="c7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санки (если вы хотите, чтобы ваш ребенок самостоятельно катался с горки, то для его безопасности приобретите пластмассовые санки);</w:t>
      </w:r>
      <w:r>
        <w:rPr>
          <w:color w:val="000000"/>
          <w:sz w:val="28"/>
          <w:szCs w:val="28"/>
        </w:rPr>
        <w:t xml:space="preserve"> ледянка</w:t>
      </w:r>
      <w:r>
        <w:rPr>
          <w:rStyle w:val="c2"/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седушка (удобный коврик под попку малыша — незаменим, если ребенок захочет присесть или встать на колени); ведерко; лопата;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формочки;</w:t>
      </w:r>
      <w:r>
        <w:rPr>
          <w:color w:val="000000"/>
          <w:sz w:val="28"/>
          <w:szCs w:val="28"/>
        </w:rPr>
        <w:t xml:space="preserve"> два</w:t>
      </w:r>
      <w:r>
        <w:rPr>
          <w:rStyle w:val="c2"/>
          <w:color w:val="000000"/>
          <w:sz w:val="28"/>
          <w:szCs w:val="28"/>
        </w:rPr>
        <w:t xml:space="preserve"> совочка — для мамы и малыша;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машинка-самосвал.</w:t>
      </w:r>
    </w:p>
    <w:p w:rsidR="00567B23" w:rsidRDefault="00567B23" w:rsidP="00567B23">
      <w:pPr>
        <w:pStyle w:val="c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67B23" w:rsidRDefault="00567B23" w:rsidP="00567B23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Какие детские зимние игры особенно нужны ребенку?</w:t>
      </w:r>
    </w:p>
    <w:p w:rsidR="00567B23" w:rsidRDefault="00567B23" w:rsidP="00567B23">
      <w:pPr>
        <w:pStyle w:val="c7"/>
        <w:spacing w:before="0" w:beforeAutospacing="0" w:after="0" w:afterAutospacing="0"/>
        <w:ind w:firstLine="180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первую очередь, для развития ребенка важны те детские игры, которые исходят из его собственной инициативы: то есть те игры, сюжет которых он выдумывает сам — сюжетно-ролевые или режиссерские. Именно в них в наибольшей степени происходит развитие ребенка — не упражняются какие-то отдельные функции, а именно происходит общее развитие. Однако возникают эти игры не на пустом месте. Любые другие игры (инициатором в которых выступает взрослый) также в итоге способствуют — льют воду на мельницу развития самодеятельной игры. Поэтому важно, чтобы ребенок владел игровой культурой во всем ее многообразии: в раннем и младшем дошкольном возрасте — это сюжетно-отобразительные игры (в которых ребенок повторяет то, что видит вокруг), самодеятельные сюжетные игры (в которых ребенок обращается к сюжетам, которые интересны ему, придумывает их сам). К старшему дошкольному возрасту сюда добавляются разнообразные игры с правилами. Но не следует игнорировать и такие виды игр, как досуговые, подвижные, игры-экспериментирования, разнообразные народные игры.</w:t>
      </w:r>
    </w:p>
    <w:p w:rsidR="00567B23" w:rsidRDefault="00567B23" w:rsidP="00567B23">
      <w:pPr>
        <w:pStyle w:val="c7"/>
        <w:spacing w:before="0" w:beforeAutospacing="0" w:after="0" w:afterAutospacing="0"/>
        <w:ind w:firstLine="180"/>
        <w:jc w:val="center"/>
        <w:rPr>
          <w:rFonts w:ascii="Arial" w:hAnsi="Arial" w:cs="Arial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Правила детских игр:</w:t>
      </w:r>
    </w:p>
    <w:p w:rsidR="00567B23" w:rsidRDefault="00567B23" w:rsidP="00567B23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Детская игра должна приносить радость и ребенку и взрослому.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Заинтересовывайте ребенка игрой, но не заставляйте его играть.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Все задания дети должны выполнять самостоятельно.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Обязательно начинайте с посильных задач.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Воспитывайте бережливое отношение к играм.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Для самых маленьких оживляйте игру сказкой или рассказом.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Создавайте в игре непринужденную обстановку. Не сдерживайте трудовую активность ребенка.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Устраивайте соревнования с другими детьми и взрослыми.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Увлечения детей проходят «волнами», поэтому, когда у ребенка остывает интерес к игре, «забывайте» о ней на месяц-два, а потом пусть малыш «случайно» вспомнит о ней.</w:t>
      </w:r>
    </w:p>
    <w:p w:rsidR="00567B23" w:rsidRDefault="00567B23" w:rsidP="0056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76A" w:rsidRDefault="0085376A">
      <w:bookmarkStart w:id="0" w:name="_GoBack"/>
      <w:bookmarkEnd w:id="0"/>
    </w:p>
    <w:sectPr w:rsidR="0085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E0733"/>
    <w:multiLevelType w:val="hybridMultilevel"/>
    <w:tmpl w:val="FC3E6C9C"/>
    <w:lvl w:ilvl="0" w:tplc="C236327A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59"/>
    <w:rsid w:val="00567B23"/>
    <w:rsid w:val="0085376A"/>
    <w:rsid w:val="00C0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CC6FC-412B-4D3A-9A97-FB7E460A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B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6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6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7B23"/>
  </w:style>
  <w:style w:type="character" w:customStyle="1" w:styleId="c2">
    <w:name w:val="c2"/>
    <w:basedOn w:val="a0"/>
    <w:rsid w:val="0056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Тюлюбаева</dc:creator>
  <cp:keywords/>
  <dc:description/>
  <cp:lastModifiedBy>Зинаида Тюлюбаева</cp:lastModifiedBy>
  <cp:revision>2</cp:revision>
  <dcterms:created xsi:type="dcterms:W3CDTF">2014-04-17T14:17:00Z</dcterms:created>
  <dcterms:modified xsi:type="dcterms:W3CDTF">2014-04-17T14:17:00Z</dcterms:modified>
</cp:coreProperties>
</file>